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7505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B7505A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B7505A" w:rsidRDefault="00600558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752475</wp:posOffset>
                        </wp:positionV>
                        <wp:extent cx="4274820" cy="320611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33"/>
                            <wp:lineTo x="21465" y="21433"/>
                            <wp:lineTo x="21465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20150414_160150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74820" cy="3206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7505A" w:rsidTr="00CC39D3">
              <w:trPr>
                <w:trHeight w:hRule="exact" w:val="7290"/>
              </w:trPr>
              <w:tc>
                <w:tcPr>
                  <w:tcW w:w="7200" w:type="dxa"/>
                </w:tcPr>
                <w:p w:rsidR="00B7505A" w:rsidRPr="004A73D9" w:rsidRDefault="0012414C" w:rsidP="00CC39D3">
                  <w:pPr>
                    <w:pStyle w:val="Subtitle"/>
                    <w:shd w:val="clear" w:color="auto" w:fill="FFFFFF" w:themeFill="background1"/>
                    <w:rPr>
                      <w:color w:val="002060"/>
                      <w:sz w:val="68"/>
                      <w:szCs w:val="68"/>
                    </w:rPr>
                  </w:pPr>
                  <w:r w:rsidRPr="004A73D9">
                    <w:rPr>
                      <w:color w:val="002060"/>
                      <w:sz w:val="68"/>
                      <w:szCs w:val="68"/>
                    </w:rPr>
                    <w:t>June 27</w:t>
                  </w:r>
                  <w:r w:rsidR="00AF5FAB" w:rsidRPr="004A73D9">
                    <w:rPr>
                      <w:color w:val="002060"/>
                      <w:sz w:val="68"/>
                      <w:szCs w:val="68"/>
                    </w:rPr>
                    <w:t xml:space="preserve"> 9am-3pm</w:t>
                  </w:r>
                </w:p>
                <w:p w:rsidR="00B7505A" w:rsidRDefault="0012414C">
                  <w:pPr>
                    <w:pStyle w:val="Title"/>
                  </w:pPr>
                  <w:r>
                    <w:t>volunteer Training</w:t>
                  </w:r>
                </w:p>
                <w:p w:rsidR="0012414C" w:rsidRDefault="00CC39D3" w:rsidP="0012414C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1" locked="0" layoutInCell="1" allowOverlap="1" wp14:anchorId="686D0157" wp14:editId="38D96576">
                        <wp:simplePos x="0" y="0"/>
                        <wp:positionH relativeFrom="column">
                          <wp:posOffset>1562100</wp:posOffset>
                        </wp:positionH>
                        <wp:positionV relativeFrom="paragraph">
                          <wp:posOffset>1097280</wp:posOffset>
                        </wp:positionV>
                        <wp:extent cx="1181100" cy="11811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52"/>
                            <wp:lineTo x="21252" y="21252"/>
                            <wp:lineTo x="21252" y="0"/>
                            <wp:lineTo x="0" y="0"/>
                          </wp:wrapPolygon>
                        </wp:wrapTight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2414C">
                    <w:rPr>
                      <w:b/>
                      <w:bCs/>
                      <w:sz w:val="28"/>
                      <w:szCs w:val="28"/>
                    </w:rPr>
                    <w:t xml:space="preserve">Learn how to effectively assist differently abled people ride horses for mental and physical therapy. </w:t>
                  </w:r>
                </w:p>
              </w:tc>
            </w:tr>
            <w:tr w:rsidR="00B7505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7505A" w:rsidRDefault="00B7505A"/>
              </w:tc>
            </w:tr>
          </w:tbl>
          <w:p w:rsidR="00B7505A" w:rsidRDefault="00B7505A"/>
        </w:tc>
        <w:tc>
          <w:tcPr>
            <w:tcW w:w="144" w:type="dxa"/>
          </w:tcPr>
          <w:p w:rsidR="00B7505A" w:rsidRDefault="00B7505A"/>
        </w:tc>
        <w:tc>
          <w:tcPr>
            <w:tcW w:w="3456" w:type="dxa"/>
          </w:tcPr>
          <w:tbl>
            <w:tblPr>
              <w:tblW w:w="5000" w:type="pct"/>
              <w:shd w:val="clear" w:color="auto" w:fill="00206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7505A" w:rsidRPr="00CC39D3" w:rsidTr="00CC39D3">
              <w:trPr>
                <w:trHeight w:hRule="exact" w:val="10800"/>
              </w:trPr>
              <w:tc>
                <w:tcPr>
                  <w:tcW w:w="3446" w:type="dxa"/>
                  <w:shd w:val="clear" w:color="auto" w:fill="002060"/>
                  <w:vAlign w:val="center"/>
                </w:tcPr>
                <w:p w:rsidR="00B7505A" w:rsidRPr="00CC39D3" w:rsidRDefault="0012414C">
                  <w:pPr>
                    <w:pStyle w:val="Heading2"/>
                    <w:rPr>
                      <w:sz w:val="40"/>
                      <w:szCs w:val="40"/>
                    </w:rPr>
                  </w:pPr>
                  <w:r w:rsidRPr="00CC39D3">
                    <w:rPr>
                      <w:sz w:val="40"/>
                      <w:szCs w:val="40"/>
                    </w:rPr>
                    <w:t>Equinox Horse Foundation</w:t>
                  </w:r>
                </w:p>
                <w:p w:rsidR="00B7505A" w:rsidRDefault="00B7505A">
                  <w:pPr>
                    <w:pStyle w:val="Line"/>
                  </w:pPr>
                </w:p>
                <w:p w:rsidR="00AF5FAB" w:rsidRPr="00AF5FAB" w:rsidRDefault="00AF5FAB" w:rsidP="00AF5FAB">
                  <w:pPr>
                    <w:pStyle w:val="Heading2"/>
                  </w:pPr>
                  <w:r>
                    <w:t>Volunteer Training</w:t>
                  </w:r>
                </w:p>
                <w:p w:rsidR="0012414C" w:rsidRPr="00CC39D3" w:rsidRDefault="0012414C">
                  <w:pPr>
                    <w:pStyle w:val="Heading2"/>
                  </w:pPr>
                  <w:r w:rsidRPr="00CC39D3">
                    <w:t xml:space="preserve">RSVP to </w:t>
                  </w:r>
                </w:p>
                <w:p w:rsidR="00B7505A" w:rsidRPr="00CC39D3" w:rsidRDefault="0012414C">
                  <w:pPr>
                    <w:pStyle w:val="Heading2"/>
                  </w:pPr>
                  <w:r w:rsidRPr="00CC39D3">
                    <w:t>(828) 708-9331</w:t>
                  </w:r>
                </w:p>
                <w:p w:rsidR="00B7505A" w:rsidRPr="00CC39D3" w:rsidRDefault="00B7505A">
                  <w:pPr>
                    <w:pStyle w:val="Line"/>
                  </w:pPr>
                </w:p>
                <w:p w:rsidR="00B7505A" w:rsidRPr="00CC39D3" w:rsidRDefault="0012414C">
                  <w:pPr>
                    <w:pStyle w:val="Heading2"/>
                  </w:pPr>
                  <w:r w:rsidRPr="00CC39D3">
                    <w:t>Bring a Lunch!</w:t>
                  </w:r>
                </w:p>
                <w:p w:rsidR="00B7505A" w:rsidRPr="00CC39D3" w:rsidRDefault="00B7505A">
                  <w:pPr>
                    <w:pStyle w:val="Line"/>
                  </w:pPr>
                </w:p>
                <w:p w:rsidR="00B7505A" w:rsidRPr="00CC39D3" w:rsidRDefault="0012414C">
                  <w:pPr>
                    <w:pStyle w:val="Heading2"/>
                  </w:pPr>
                  <w:r w:rsidRPr="00CC39D3">
                    <w:t>9am-3pm</w:t>
                  </w:r>
                </w:p>
                <w:p w:rsidR="00B7505A" w:rsidRPr="00CC39D3" w:rsidRDefault="00B7505A">
                  <w:pPr>
                    <w:pStyle w:val="Line"/>
                  </w:pPr>
                </w:p>
                <w:p w:rsidR="00B7505A" w:rsidRPr="00CC39D3" w:rsidRDefault="0012414C" w:rsidP="0012414C">
                  <w:pPr>
                    <w:pStyle w:val="Heading2"/>
                  </w:pPr>
                  <w:r w:rsidRPr="00CC39D3">
                    <w:t>“Changing lives one hoof beat at a time.”</w:t>
                  </w:r>
                </w:p>
              </w:tc>
            </w:tr>
            <w:tr w:rsidR="00B7505A" w:rsidRPr="00CC39D3" w:rsidTr="00CC39D3">
              <w:trPr>
                <w:trHeight w:hRule="exact" w:val="144"/>
              </w:trPr>
              <w:tc>
                <w:tcPr>
                  <w:tcW w:w="3446" w:type="dxa"/>
                  <w:shd w:val="clear" w:color="auto" w:fill="002060"/>
                </w:tcPr>
                <w:p w:rsidR="00B7505A" w:rsidRPr="00CC39D3" w:rsidRDefault="00B7505A"/>
              </w:tc>
            </w:tr>
            <w:tr w:rsidR="00B7505A" w:rsidTr="00CC39D3">
              <w:trPr>
                <w:trHeight w:hRule="exact" w:val="3456"/>
              </w:trPr>
              <w:tc>
                <w:tcPr>
                  <w:tcW w:w="3446" w:type="dxa"/>
                  <w:shd w:val="clear" w:color="auto" w:fill="002060"/>
                  <w:vAlign w:val="center"/>
                </w:tcPr>
                <w:p w:rsidR="00B7505A" w:rsidRPr="00CC39D3" w:rsidRDefault="0012414C">
                  <w:pPr>
                    <w:pStyle w:val="Heading3"/>
                  </w:pPr>
                  <w:r w:rsidRPr="00CC39D3">
                    <w:t>Equinox Horse Foundation</w:t>
                  </w:r>
                </w:p>
                <w:p w:rsidR="00B7505A" w:rsidRPr="00CC39D3" w:rsidRDefault="00865826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00E08E5E07D7492CB621DC84615B0DEA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12414C" w:rsidRPr="00CC39D3">
                        <w:t>7041 Meadows Town Road</w:t>
                      </w:r>
                      <w:r w:rsidR="0012414C" w:rsidRPr="00CC39D3">
                        <w:br/>
                        <w:t>Marshall, NC</w:t>
                      </w:r>
                    </w:sdtContent>
                  </w:sdt>
                </w:p>
                <w:p w:rsidR="00B7505A" w:rsidRPr="00CC39D3" w:rsidRDefault="0012414C">
                  <w:pPr>
                    <w:pStyle w:val="ContactInfo"/>
                  </w:pPr>
                  <w:r w:rsidRPr="00CC39D3">
                    <w:t>equinoxhorse.weebly.com</w:t>
                  </w:r>
                </w:p>
                <w:p w:rsidR="00B7505A" w:rsidRDefault="0012414C" w:rsidP="0012414C">
                  <w:pPr>
                    <w:pStyle w:val="Date"/>
                  </w:pPr>
                  <w:r w:rsidRPr="00CC39D3">
                    <w:t>6/27 9am-3pm</w:t>
                  </w:r>
                </w:p>
              </w:tc>
            </w:tr>
          </w:tbl>
          <w:p w:rsidR="00B7505A" w:rsidRDefault="00B7505A"/>
        </w:tc>
        <w:bookmarkStart w:id="0" w:name="_GoBack"/>
        <w:bookmarkEnd w:id="0"/>
      </w:tr>
    </w:tbl>
    <w:p w:rsidR="00B7505A" w:rsidRDefault="00B7505A">
      <w:pPr>
        <w:pStyle w:val="NoSpacing"/>
      </w:pPr>
    </w:p>
    <w:sectPr w:rsidR="00B7505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14C"/>
    <w:rsid w:val="000F410F"/>
    <w:rsid w:val="0012414C"/>
    <w:rsid w:val="001917B4"/>
    <w:rsid w:val="00302C96"/>
    <w:rsid w:val="004A73D9"/>
    <w:rsid w:val="005F3D6B"/>
    <w:rsid w:val="00600558"/>
    <w:rsid w:val="00846B30"/>
    <w:rsid w:val="008510FD"/>
    <w:rsid w:val="00865826"/>
    <w:rsid w:val="009F559C"/>
    <w:rsid w:val="00AF5FAB"/>
    <w:rsid w:val="00B7505A"/>
    <w:rsid w:val="00B777CC"/>
    <w:rsid w:val="00CC39D3"/>
    <w:rsid w:val="00E74988"/>
    <w:rsid w:val="00EA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65A4F-CED9-47A4-995C-0E375A484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ison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0E08E5E07D7492CB621DC84615B0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204BE-2B3B-4FFF-80BE-AAC1D58B7064}"/>
      </w:docPartPr>
      <w:docPartBody>
        <w:p w:rsidR="0067352E" w:rsidRDefault="00F9675D">
          <w:pPr>
            <w:pStyle w:val="00E08E5E07D7492CB621DC84615B0DEA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75D"/>
    <w:rsid w:val="00110F92"/>
    <w:rsid w:val="0067352E"/>
    <w:rsid w:val="00F4513A"/>
    <w:rsid w:val="00F9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55C87D96EB4951835D91649DD523CF">
    <w:name w:val="6655C87D96EB4951835D91649DD523CF"/>
  </w:style>
  <w:style w:type="paragraph" w:customStyle="1" w:styleId="93CD57FCD0C14D2DB86CAE397D7E11EA">
    <w:name w:val="93CD57FCD0C14D2DB86CAE397D7E11EA"/>
  </w:style>
  <w:style w:type="paragraph" w:customStyle="1" w:styleId="987A622FE0274EA0AA4ADE087992964A">
    <w:name w:val="987A622FE0274EA0AA4ADE087992964A"/>
  </w:style>
  <w:style w:type="paragraph" w:customStyle="1" w:styleId="9951229C95004CDDAD37E329337A065B">
    <w:name w:val="9951229C95004CDDAD37E329337A065B"/>
  </w:style>
  <w:style w:type="paragraph" w:customStyle="1" w:styleId="2528C122F030480EB66A2A4F4C656396">
    <w:name w:val="2528C122F030480EB66A2A4F4C656396"/>
  </w:style>
  <w:style w:type="paragraph" w:customStyle="1" w:styleId="48EAAC37F9174D5BAFD8288347A75DA7">
    <w:name w:val="48EAAC37F9174D5BAFD8288347A75DA7"/>
  </w:style>
  <w:style w:type="paragraph" w:customStyle="1" w:styleId="54F9582765D14101AAF87E40A3624E4B">
    <w:name w:val="54F9582765D14101AAF87E40A3624E4B"/>
  </w:style>
  <w:style w:type="paragraph" w:customStyle="1" w:styleId="9A8CBD5006A0453FBD85FC90586E5BC9">
    <w:name w:val="9A8CBD5006A0453FBD85FC90586E5BC9"/>
  </w:style>
  <w:style w:type="paragraph" w:customStyle="1" w:styleId="D52008D1EF9B44CFBE633C3B208C0E18">
    <w:name w:val="D52008D1EF9B44CFBE633C3B208C0E18"/>
  </w:style>
  <w:style w:type="paragraph" w:customStyle="1" w:styleId="A3264B4274F049698BF70F195538D03F">
    <w:name w:val="A3264B4274F049698BF70F195538D03F"/>
  </w:style>
  <w:style w:type="paragraph" w:customStyle="1" w:styleId="00E08E5E07D7492CB621DC84615B0DEA">
    <w:name w:val="00E08E5E07D7492CB621DC84615B0DEA"/>
  </w:style>
  <w:style w:type="paragraph" w:customStyle="1" w:styleId="E723C9765A6D4285801288222F71A9A6">
    <w:name w:val="E723C9765A6D4285801288222F71A9A6"/>
  </w:style>
  <w:style w:type="paragraph" w:customStyle="1" w:styleId="78D752A13931455CB537BFB696B40501">
    <w:name w:val="78D752A13931455CB537BFB696B405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163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</dc:creator>
  <cp:keywords/>
  <dc:description/>
  <cp:lastModifiedBy>Alli W.</cp:lastModifiedBy>
  <cp:revision>15</cp:revision>
  <cp:lastPrinted>2015-06-01T21:01:00Z</cp:lastPrinted>
  <dcterms:created xsi:type="dcterms:W3CDTF">2015-05-28T23:01:00Z</dcterms:created>
  <dcterms:modified xsi:type="dcterms:W3CDTF">2015-06-01T21:03:00Z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